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F28" w:rsidRDefault="00217F28" w:rsidP="00217F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Zgłoszenie pracy magisterskiej do obrony w roku akademickim 2022/23</w:t>
      </w:r>
    </w:p>
    <w:p w:rsidR="00217F28" w:rsidRDefault="00217F28" w:rsidP="00217F28">
      <w:pPr>
        <w:rPr>
          <w:rFonts w:ascii="Times New Roman" w:hAnsi="Times New Roman" w:cs="Times New Roman"/>
          <w:sz w:val="40"/>
          <w:szCs w:val="40"/>
        </w:rPr>
      </w:pPr>
    </w:p>
    <w:p w:rsidR="00217F28" w:rsidRDefault="00217F28" w:rsidP="0021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zarządzeniem Rektora UJ nr 83 z 28 lipca 2020 roku § 2 ust. 1 i 2 </w:t>
      </w:r>
      <w:r w:rsidRPr="00C81B60">
        <w:rPr>
          <w:rFonts w:ascii="Times New Roman" w:hAnsi="Times New Roman" w:cs="Times New Roman"/>
          <w:b/>
          <w:sz w:val="24"/>
          <w:szCs w:val="24"/>
          <w:u w:val="single"/>
        </w:rPr>
        <w:t>Student, po uzyskaniu akceptacji pracy magisterskiej przez promotora</w:t>
      </w:r>
      <w:r>
        <w:rPr>
          <w:rFonts w:ascii="Times New Roman" w:hAnsi="Times New Roman" w:cs="Times New Roman"/>
          <w:sz w:val="24"/>
          <w:szCs w:val="24"/>
        </w:rPr>
        <w:t>, zobowiązany je</w:t>
      </w:r>
      <w:r w:rsidR="00C81B60">
        <w:rPr>
          <w:rFonts w:ascii="Times New Roman" w:hAnsi="Times New Roman" w:cs="Times New Roman"/>
          <w:sz w:val="24"/>
          <w:szCs w:val="24"/>
        </w:rPr>
        <w:t>st dostarczyć do sekretariatu Instytutu Psychologii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studia stacjonarne – Agata Lorens, studia niestacjonarne – Małgorzata Wojciechowska,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poniższe dane:</w:t>
      </w:r>
    </w:p>
    <w:p w:rsidR="00217F28" w:rsidRDefault="00217F28" w:rsidP="00217F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46"/>
        <w:gridCol w:w="6616"/>
      </w:tblGrid>
      <w:tr w:rsidR="00217F28" w:rsidTr="00217F2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8" w:rsidRDefault="00217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  <w:p w:rsidR="00217F28" w:rsidRDefault="00217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studenta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8" w:rsidRDefault="00217F2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17F28" w:rsidRDefault="00217F2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17F28" w:rsidTr="00217F2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8" w:rsidRDefault="00217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Kierunek studiów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8" w:rsidRDefault="00217F2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PSYCHOLOGIA</w:t>
            </w:r>
          </w:p>
        </w:tc>
      </w:tr>
      <w:tr w:rsidR="00217F28" w:rsidTr="00217F2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8" w:rsidRDefault="00217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Tryb studiów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8" w:rsidRDefault="00217F2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stacjonarne/niestacjonarne</w:t>
            </w:r>
          </w:p>
        </w:tc>
      </w:tr>
      <w:tr w:rsidR="00D71EE6" w:rsidTr="00BA34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E6" w:rsidRDefault="00D71E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Tytuł pracy magisterskiej</w:t>
            </w:r>
          </w:p>
          <w:p w:rsidR="00D71EE6" w:rsidRDefault="00D71E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1EE6" w:rsidRDefault="00D71E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E6" w:rsidRDefault="00D7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EE6" w:rsidRDefault="00D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D71EE6" w:rsidRDefault="00D7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EE6" w:rsidRDefault="00D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D71EE6" w:rsidRDefault="00D7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EE6" w:rsidRDefault="00D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D71EE6" w:rsidRDefault="00D7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EE6" w:rsidRPr="00D71EE6" w:rsidRDefault="00D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D71EE6" w:rsidRDefault="00D71EE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217F28" w:rsidTr="00217F2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8" w:rsidRDefault="00217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Promotor</w:t>
            </w:r>
          </w:p>
          <w:p w:rsidR="00217F28" w:rsidRDefault="00217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8" w:rsidRDefault="00217F2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17F28" w:rsidRDefault="00217F2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17F28" w:rsidTr="00217F2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8" w:rsidRDefault="00217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Recenzent</w:t>
            </w:r>
          </w:p>
          <w:p w:rsidR="00217F28" w:rsidRDefault="00217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8" w:rsidRDefault="00217F2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17F28" w:rsidRDefault="00217F2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17F28" w:rsidTr="00217F2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8" w:rsidRPr="00217F28" w:rsidRDefault="00217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F28">
              <w:rPr>
                <w:rFonts w:ascii="Times New Roman" w:hAnsi="Times New Roman" w:cs="Times New Roman"/>
                <w:b/>
                <w:sz w:val="28"/>
                <w:szCs w:val="28"/>
              </w:rPr>
              <w:t>Planowany termin obrony</w:t>
            </w:r>
          </w:p>
          <w:p w:rsidR="00217F28" w:rsidRPr="00217F28" w:rsidRDefault="00217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F28">
              <w:rPr>
                <w:rFonts w:ascii="Times New Roman" w:hAnsi="Times New Roman" w:cs="Times New Roman"/>
                <w:b/>
                <w:sz w:val="28"/>
                <w:szCs w:val="28"/>
              </w:rPr>
              <w:t>(data i godzina)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8" w:rsidRDefault="00217F2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17F28" w:rsidRDefault="00217F2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217F28" w:rsidRDefault="00217F28" w:rsidP="00217F28">
      <w:pPr>
        <w:rPr>
          <w:rFonts w:ascii="Times New Roman" w:hAnsi="Times New Roman" w:cs="Times New Roman"/>
        </w:rPr>
      </w:pPr>
    </w:p>
    <w:p w:rsidR="00217F28" w:rsidRDefault="00217F28" w:rsidP="00217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i podpis studenta                               Akceptacja pracy przez promotora</w:t>
      </w:r>
    </w:p>
    <w:p w:rsidR="00217F28" w:rsidRDefault="00217F28" w:rsidP="00217F28">
      <w:pPr>
        <w:rPr>
          <w:rFonts w:ascii="Times New Roman" w:hAnsi="Times New Roman" w:cs="Times New Roman"/>
          <w:sz w:val="28"/>
          <w:szCs w:val="28"/>
        </w:rPr>
      </w:pPr>
    </w:p>
    <w:p w:rsidR="00217F28" w:rsidRDefault="00217F28" w:rsidP="00217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             …………………………………..</w:t>
      </w:r>
    </w:p>
    <w:p w:rsidR="00217F28" w:rsidRDefault="00217F28" w:rsidP="00217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podpis promotora</w:t>
      </w:r>
    </w:p>
    <w:p w:rsidR="006E4E39" w:rsidRDefault="006E4E39"/>
    <w:sectPr w:rsidR="006E4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28"/>
    <w:rsid w:val="00217F28"/>
    <w:rsid w:val="006E4E39"/>
    <w:rsid w:val="00BC7CDF"/>
    <w:rsid w:val="00C81B60"/>
    <w:rsid w:val="00D7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4F4D"/>
  <w15:chartTrackingRefBased/>
  <w15:docId w15:val="{30F7B758-AAD9-4001-8C99-EAF65602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F2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7F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7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1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AE510-5DD2-4F4B-8740-29233356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Lorens</dc:creator>
  <cp:keywords/>
  <dc:description/>
  <cp:lastModifiedBy>Agata Lorens</cp:lastModifiedBy>
  <cp:revision>3</cp:revision>
  <cp:lastPrinted>2023-05-19T10:29:00Z</cp:lastPrinted>
  <dcterms:created xsi:type="dcterms:W3CDTF">2023-05-19T10:24:00Z</dcterms:created>
  <dcterms:modified xsi:type="dcterms:W3CDTF">2023-05-25T10:06:00Z</dcterms:modified>
</cp:coreProperties>
</file>