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4ECDB">
    <v:background id="_x0000_s1025" o:bwmode="white" fillcolor="#e4ecdb">
      <v:fill r:id="rId4" o:title="background-19ca960bea" color2="#c2daff" type="tile"/>
    </v:background>
  </w:background>
  <w:body>
    <w:p w:rsidR="00EA5058" w:rsidRPr="00EE1F79" w:rsidRDefault="0000528D" w:rsidP="00EA5058">
      <w:pPr>
        <w:rPr>
          <w:rFonts w:ascii="Tahoma" w:hAnsi="Tahoma" w:cs="Tahoma"/>
          <w:color w:val="002060"/>
        </w:rPr>
      </w:pPr>
      <w:bookmarkStart w:id="0" w:name="_GoBack"/>
      <w:bookmarkEnd w:id="0"/>
      <w:r w:rsidRPr="00EE1F79">
        <w:rPr>
          <w:rFonts w:ascii="Tahoma" w:hAnsi="Tahoma" w:cs="Tahoma"/>
          <w:b/>
          <w:noProof/>
          <w:color w:val="002060"/>
          <w:sz w:val="28"/>
          <w:szCs w:val="28"/>
          <w:lang w:eastAsia="pl-PL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character">
              <wp:posOffset>2402205</wp:posOffset>
            </wp:positionH>
            <wp:positionV relativeFrom="line">
              <wp:posOffset>57785</wp:posOffset>
            </wp:positionV>
            <wp:extent cx="991870" cy="1193800"/>
            <wp:effectExtent l="0" t="0" r="0" b="635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b="5051"/>
                    <a:stretch/>
                  </pic:blipFill>
                  <pic:spPr bwMode="auto">
                    <a:xfrm>
                      <a:off x="0" y="0"/>
                      <a:ext cx="991870" cy="119380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A5058" w:rsidRPr="00EE1F79" w:rsidRDefault="00EA5058" w:rsidP="00C75141">
      <w:pPr>
        <w:pStyle w:val="Domylnie"/>
        <w:spacing w:after="0"/>
        <w:jc w:val="center"/>
        <w:rPr>
          <w:rFonts w:ascii="Tahoma" w:hAnsi="Tahoma" w:cs="Tahoma"/>
          <w:b/>
          <w:color w:val="002060"/>
          <w:sz w:val="28"/>
          <w:szCs w:val="28"/>
        </w:rPr>
      </w:pPr>
    </w:p>
    <w:p w:rsidR="00EA5058" w:rsidRPr="00EE1F79" w:rsidRDefault="00EA5058" w:rsidP="00EA5058">
      <w:pPr>
        <w:pStyle w:val="Domylnie"/>
        <w:jc w:val="center"/>
        <w:rPr>
          <w:rFonts w:ascii="Tahoma" w:hAnsi="Tahoma" w:cs="Tahoma"/>
          <w:b/>
          <w:color w:val="002060"/>
          <w:sz w:val="28"/>
          <w:szCs w:val="28"/>
        </w:rPr>
      </w:pPr>
    </w:p>
    <w:p w:rsidR="00EA5058" w:rsidRPr="00EE1F79" w:rsidRDefault="00EA5058" w:rsidP="00EA5058">
      <w:pPr>
        <w:pStyle w:val="Domylnie"/>
        <w:rPr>
          <w:rFonts w:ascii="Tahoma" w:hAnsi="Tahoma" w:cs="Tahoma"/>
          <w:b/>
          <w:color w:val="002060"/>
          <w:sz w:val="28"/>
          <w:szCs w:val="28"/>
        </w:rPr>
      </w:pPr>
    </w:p>
    <w:p w:rsidR="00EA5058" w:rsidRPr="00EE1F79" w:rsidRDefault="00EA5058" w:rsidP="00EA5058">
      <w:pPr>
        <w:pStyle w:val="Domylnie"/>
        <w:jc w:val="center"/>
        <w:rPr>
          <w:rFonts w:ascii="Tahoma" w:hAnsi="Tahoma" w:cs="Tahoma"/>
          <w:b/>
          <w:color w:val="002060"/>
          <w:sz w:val="28"/>
          <w:szCs w:val="28"/>
        </w:rPr>
      </w:pPr>
    </w:p>
    <w:p w:rsidR="00E13D4B" w:rsidRPr="00EE1F79" w:rsidRDefault="00E13D4B" w:rsidP="00E13D4B">
      <w:pPr>
        <w:spacing w:after="0" w:line="360" w:lineRule="auto"/>
        <w:jc w:val="center"/>
        <w:rPr>
          <w:rFonts w:ascii="Tahoma" w:hAnsi="Tahoma" w:cs="Tahoma"/>
          <w:b/>
          <w:color w:val="002060"/>
          <w:sz w:val="28"/>
          <w:szCs w:val="32"/>
          <w:lang w:eastAsia="pl-PL"/>
        </w:rPr>
      </w:pPr>
      <w:r w:rsidRPr="00EE1F79">
        <w:rPr>
          <w:rFonts w:ascii="Tahoma" w:hAnsi="Tahoma" w:cs="Tahoma"/>
          <w:b/>
          <w:color w:val="002060"/>
          <w:sz w:val="32"/>
          <w:szCs w:val="36"/>
        </w:rPr>
        <w:t>Wyższa Szkoła Handlowa w Radomiu</w:t>
      </w:r>
    </w:p>
    <w:p w:rsidR="00E13D4B" w:rsidRPr="00EE1F79" w:rsidRDefault="00E13D4B" w:rsidP="00E13D4B">
      <w:pPr>
        <w:spacing w:after="0" w:line="360" w:lineRule="auto"/>
        <w:jc w:val="center"/>
        <w:rPr>
          <w:rFonts w:ascii="Tahoma" w:hAnsi="Tahoma" w:cs="Tahoma"/>
          <w:b/>
          <w:color w:val="002060"/>
          <w:sz w:val="28"/>
          <w:szCs w:val="32"/>
          <w:lang w:eastAsia="pl-PL"/>
        </w:rPr>
      </w:pPr>
      <w:r w:rsidRPr="00EE1F79">
        <w:rPr>
          <w:rFonts w:ascii="Tahoma" w:hAnsi="Tahoma" w:cs="Tahoma"/>
          <w:b/>
          <w:color w:val="002060"/>
          <w:sz w:val="28"/>
          <w:szCs w:val="32"/>
          <w:lang w:eastAsia="pl-PL"/>
        </w:rPr>
        <w:t xml:space="preserve">Wydział Nauk Społecznych </w:t>
      </w:r>
    </w:p>
    <w:p w:rsidR="00E13D4B" w:rsidRPr="00EE1F79" w:rsidRDefault="00E13D4B" w:rsidP="00E13D4B">
      <w:pPr>
        <w:spacing w:after="0" w:line="360" w:lineRule="auto"/>
        <w:jc w:val="center"/>
        <w:rPr>
          <w:rFonts w:ascii="Tahoma" w:hAnsi="Tahoma" w:cs="Tahoma"/>
          <w:b/>
          <w:color w:val="002060"/>
          <w:sz w:val="28"/>
          <w:szCs w:val="32"/>
          <w:lang w:eastAsia="pl-PL"/>
        </w:rPr>
      </w:pPr>
      <w:r w:rsidRPr="00EE1F79">
        <w:rPr>
          <w:rFonts w:ascii="Tahoma" w:hAnsi="Tahoma" w:cs="Tahoma"/>
          <w:b/>
          <w:color w:val="002060"/>
          <w:sz w:val="28"/>
          <w:szCs w:val="32"/>
          <w:lang w:eastAsia="pl-PL"/>
        </w:rPr>
        <w:t>Studenckie Koło Naukowe Psychologii</w:t>
      </w:r>
    </w:p>
    <w:p w:rsidR="00E13D4B" w:rsidRPr="00EE1F79" w:rsidRDefault="001B5E2C" w:rsidP="00E13D4B">
      <w:pPr>
        <w:spacing w:after="0" w:line="360" w:lineRule="auto"/>
        <w:jc w:val="center"/>
        <w:rPr>
          <w:rFonts w:ascii="Tahoma" w:hAnsi="Tahoma" w:cs="Tahoma"/>
          <w:b/>
          <w:color w:val="002060"/>
          <w:sz w:val="28"/>
          <w:szCs w:val="32"/>
        </w:rPr>
      </w:pPr>
      <w:r w:rsidRPr="001B5E2C">
        <w:rPr>
          <w:rFonts w:ascii="Tahoma" w:hAnsi="Tahoma" w:cs="Tahoma"/>
          <w:b/>
          <w:color w:val="002060"/>
          <w:sz w:val="28"/>
          <w:szCs w:val="32"/>
        </w:rPr>
        <w:t>Koło Młodych Pedagogów</w:t>
      </w:r>
    </w:p>
    <w:p w:rsidR="00E13D4B" w:rsidRPr="00EE1F79" w:rsidRDefault="00E13D4B" w:rsidP="00E13D4B">
      <w:pPr>
        <w:pStyle w:val="Domylnie"/>
        <w:spacing w:after="0" w:line="360" w:lineRule="auto"/>
        <w:jc w:val="center"/>
        <w:rPr>
          <w:rFonts w:ascii="Tahoma" w:hAnsi="Tahoma" w:cs="Tahoma"/>
          <w:color w:val="002060"/>
          <w:sz w:val="32"/>
          <w:szCs w:val="28"/>
        </w:rPr>
      </w:pPr>
      <w:r w:rsidRPr="00EE1F79">
        <w:rPr>
          <w:rFonts w:ascii="Tahoma" w:hAnsi="Tahoma" w:cs="Tahoma"/>
          <w:color w:val="002060"/>
          <w:sz w:val="32"/>
          <w:szCs w:val="28"/>
        </w:rPr>
        <w:t>Ogólnopolska Studencka Konferencja Naukowa</w:t>
      </w:r>
    </w:p>
    <w:p w:rsidR="00E13D4B" w:rsidRPr="00EE1F79" w:rsidRDefault="00E13D4B" w:rsidP="00E13D4B">
      <w:pPr>
        <w:spacing w:after="0" w:line="360" w:lineRule="auto"/>
        <w:jc w:val="center"/>
        <w:rPr>
          <w:rFonts w:ascii="Tahoma" w:hAnsi="Tahoma" w:cs="Tahoma"/>
          <w:b/>
          <w:color w:val="002060"/>
          <w:sz w:val="36"/>
          <w:szCs w:val="28"/>
        </w:rPr>
      </w:pPr>
      <w:r w:rsidRPr="00EE1F79">
        <w:rPr>
          <w:rFonts w:ascii="Tahoma" w:hAnsi="Tahoma" w:cs="Tahoma"/>
          <w:b/>
          <w:color w:val="002060"/>
          <w:sz w:val="36"/>
          <w:szCs w:val="28"/>
        </w:rPr>
        <w:t>,,Nowe tendencje w psychologii i pedagogice’’</w:t>
      </w:r>
    </w:p>
    <w:p w:rsidR="00E13D4B" w:rsidRPr="00EE1F79" w:rsidRDefault="00E13D4B" w:rsidP="00E13D4B">
      <w:pPr>
        <w:spacing w:after="0" w:line="360" w:lineRule="auto"/>
        <w:jc w:val="center"/>
        <w:rPr>
          <w:rFonts w:ascii="Tahoma" w:hAnsi="Tahoma" w:cs="Tahoma"/>
          <w:color w:val="002060"/>
          <w:sz w:val="28"/>
          <w:szCs w:val="28"/>
        </w:rPr>
      </w:pPr>
      <w:r w:rsidRPr="00EE1F79">
        <w:rPr>
          <w:rFonts w:ascii="Tahoma" w:hAnsi="Tahoma" w:cs="Tahoma"/>
          <w:color w:val="002060"/>
          <w:sz w:val="28"/>
          <w:szCs w:val="28"/>
        </w:rPr>
        <w:t>Radom, 2</w:t>
      </w:r>
      <w:r w:rsidR="001B5E2C">
        <w:rPr>
          <w:rFonts w:ascii="Tahoma" w:hAnsi="Tahoma" w:cs="Tahoma"/>
          <w:color w:val="002060"/>
          <w:sz w:val="28"/>
          <w:szCs w:val="28"/>
        </w:rPr>
        <w:t>1</w:t>
      </w:r>
      <w:r w:rsidRPr="00EE1F79">
        <w:rPr>
          <w:rFonts w:ascii="Tahoma" w:hAnsi="Tahoma" w:cs="Tahoma"/>
          <w:color w:val="002060"/>
          <w:sz w:val="28"/>
          <w:szCs w:val="28"/>
        </w:rPr>
        <w:t xml:space="preserve"> czerwca 201</w:t>
      </w:r>
      <w:r w:rsidR="001B5E2C">
        <w:rPr>
          <w:rFonts w:ascii="Tahoma" w:hAnsi="Tahoma" w:cs="Tahoma"/>
          <w:color w:val="002060"/>
          <w:sz w:val="28"/>
          <w:szCs w:val="28"/>
        </w:rPr>
        <w:t>8</w:t>
      </w:r>
      <w:r w:rsidRPr="00EE1F79">
        <w:rPr>
          <w:rFonts w:ascii="Tahoma" w:hAnsi="Tahoma" w:cs="Tahoma"/>
          <w:color w:val="002060"/>
          <w:sz w:val="28"/>
          <w:szCs w:val="28"/>
        </w:rPr>
        <w:t xml:space="preserve"> r. </w:t>
      </w:r>
    </w:p>
    <w:p w:rsidR="00EA5058" w:rsidRPr="00EE1F79" w:rsidRDefault="00EA5058" w:rsidP="00EA5058">
      <w:pPr>
        <w:jc w:val="center"/>
        <w:rPr>
          <w:rFonts w:ascii="Tahoma" w:hAnsi="Tahoma" w:cs="Tahoma"/>
          <w:color w:val="002060"/>
        </w:rPr>
      </w:pPr>
    </w:p>
    <w:p w:rsidR="00EA5058" w:rsidRPr="00EE1F79" w:rsidRDefault="00EA5058" w:rsidP="00EA5058">
      <w:pPr>
        <w:jc w:val="center"/>
        <w:rPr>
          <w:rFonts w:ascii="Tahoma" w:hAnsi="Tahoma" w:cs="Tahoma"/>
          <w:color w:val="002060"/>
          <w:sz w:val="28"/>
        </w:rPr>
      </w:pPr>
      <w:r w:rsidRPr="00EE1F79">
        <w:rPr>
          <w:rFonts w:ascii="Tahoma" w:hAnsi="Tahoma" w:cs="Tahoma"/>
          <w:b/>
          <w:color w:val="002060"/>
          <w:sz w:val="28"/>
        </w:rPr>
        <w:t>KARTA ZGŁOSZENIA</w:t>
      </w:r>
    </w:p>
    <w:p w:rsidR="00EA5058" w:rsidRPr="00EE1F79" w:rsidRDefault="00EA5058" w:rsidP="00EA5058">
      <w:pPr>
        <w:jc w:val="center"/>
        <w:rPr>
          <w:rFonts w:ascii="Tahoma" w:hAnsi="Tahoma" w:cs="Tahoma"/>
          <w:color w:val="002060"/>
          <w:sz w:val="28"/>
        </w:rPr>
      </w:pPr>
    </w:p>
    <w:p w:rsidR="00EA5058" w:rsidRPr="00EE1F79" w:rsidRDefault="00EA5058" w:rsidP="00EA5058">
      <w:pPr>
        <w:spacing w:line="300" w:lineRule="auto"/>
        <w:rPr>
          <w:rFonts w:ascii="Tahoma" w:hAnsi="Tahoma" w:cs="Tahoma"/>
          <w:color w:val="002060"/>
          <w:sz w:val="28"/>
        </w:rPr>
      </w:pPr>
      <w:r w:rsidRPr="00EE1F79">
        <w:rPr>
          <w:rFonts w:ascii="Tahoma" w:hAnsi="Tahoma" w:cs="Tahoma"/>
          <w:color w:val="002060"/>
          <w:sz w:val="28"/>
        </w:rPr>
        <w:t>Imię i nazwisko</w:t>
      </w:r>
      <w:r w:rsidR="00B54B19" w:rsidRPr="00EE1F79">
        <w:rPr>
          <w:rFonts w:ascii="Tahoma" w:hAnsi="Tahoma" w:cs="Tahoma"/>
          <w:color w:val="002060"/>
          <w:sz w:val="28"/>
        </w:rPr>
        <w:t>:</w:t>
      </w:r>
      <w:r w:rsidRPr="00EE1F79">
        <w:rPr>
          <w:rFonts w:ascii="Tahoma" w:hAnsi="Tahoma" w:cs="Tahoma"/>
          <w:color w:val="002060"/>
          <w:sz w:val="28"/>
        </w:rPr>
        <w:t xml:space="preserve"> </w:t>
      </w:r>
    </w:p>
    <w:p w:rsidR="00EA5058" w:rsidRPr="00EE1F79" w:rsidRDefault="00EA5058" w:rsidP="00EA5058">
      <w:pPr>
        <w:spacing w:line="300" w:lineRule="auto"/>
        <w:rPr>
          <w:rFonts w:ascii="Tahoma" w:hAnsi="Tahoma" w:cs="Tahoma"/>
          <w:color w:val="002060"/>
          <w:sz w:val="28"/>
        </w:rPr>
      </w:pPr>
      <w:r w:rsidRPr="00EE1F79">
        <w:rPr>
          <w:rFonts w:ascii="Tahoma" w:hAnsi="Tahoma" w:cs="Tahoma"/>
          <w:color w:val="002060"/>
          <w:sz w:val="28"/>
        </w:rPr>
        <w:t>Tytuł/stopień naukowy</w:t>
      </w:r>
      <w:r w:rsidR="00B54B19" w:rsidRPr="00EE1F79">
        <w:rPr>
          <w:rFonts w:ascii="Tahoma" w:hAnsi="Tahoma" w:cs="Tahoma"/>
          <w:color w:val="002060"/>
          <w:sz w:val="28"/>
        </w:rPr>
        <w:t>:</w:t>
      </w:r>
      <w:r w:rsidRPr="00EE1F79">
        <w:rPr>
          <w:rFonts w:ascii="Tahoma" w:hAnsi="Tahoma" w:cs="Tahoma"/>
          <w:color w:val="002060"/>
          <w:sz w:val="28"/>
        </w:rPr>
        <w:t xml:space="preserve"> </w:t>
      </w:r>
    </w:p>
    <w:p w:rsidR="00EA5058" w:rsidRPr="00EE1F79" w:rsidRDefault="00EA5058" w:rsidP="00EA5058">
      <w:pPr>
        <w:spacing w:line="300" w:lineRule="auto"/>
        <w:rPr>
          <w:rFonts w:ascii="Tahoma" w:hAnsi="Tahoma" w:cs="Tahoma"/>
          <w:color w:val="002060"/>
          <w:sz w:val="28"/>
        </w:rPr>
      </w:pPr>
      <w:r w:rsidRPr="00EE1F79">
        <w:rPr>
          <w:rFonts w:ascii="Tahoma" w:hAnsi="Tahoma" w:cs="Tahoma"/>
          <w:color w:val="002060"/>
          <w:sz w:val="28"/>
        </w:rPr>
        <w:t xml:space="preserve">Miejsce pracy/nazwa </w:t>
      </w:r>
      <w:r w:rsidR="00017230" w:rsidRPr="00EE1F79">
        <w:rPr>
          <w:rFonts w:ascii="Tahoma" w:hAnsi="Tahoma" w:cs="Tahoma"/>
          <w:color w:val="002060"/>
          <w:sz w:val="28"/>
        </w:rPr>
        <w:t>uczelni</w:t>
      </w:r>
      <w:r w:rsidR="00B54B19" w:rsidRPr="00EE1F79">
        <w:rPr>
          <w:rFonts w:ascii="Tahoma" w:hAnsi="Tahoma" w:cs="Tahoma"/>
          <w:color w:val="002060"/>
          <w:sz w:val="28"/>
        </w:rPr>
        <w:t>:</w:t>
      </w:r>
    </w:p>
    <w:p w:rsidR="00EA5058" w:rsidRPr="00EE1F79" w:rsidRDefault="00EA5058" w:rsidP="00EA5058">
      <w:pPr>
        <w:spacing w:line="300" w:lineRule="auto"/>
        <w:rPr>
          <w:rFonts w:ascii="Tahoma" w:hAnsi="Tahoma" w:cs="Tahoma"/>
          <w:color w:val="002060"/>
          <w:sz w:val="28"/>
        </w:rPr>
      </w:pPr>
      <w:r w:rsidRPr="00EE1F79">
        <w:rPr>
          <w:rFonts w:ascii="Tahoma" w:hAnsi="Tahoma" w:cs="Tahoma"/>
          <w:color w:val="002060"/>
          <w:sz w:val="28"/>
        </w:rPr>
        <w:t xml:space="preserve">Tytuł referatu: </w:t>
      </w:r>
    </w:p>
    <w:p w:rsidR="00EA5058" w:rsidRPr="00EE1F79" w:rsidRDefault="00F419F7" w:rsidP="00EA5058">
      <w:pPr>
        <w:spacing w:line="300" w:lineRule="auto"/>
        <w:rPr>
          <w:rFonts w:ascii="Tahoma" w:hAnsi="Tahoma" w:cs="Tahoma"/>
          <w:color w:val="002060"/>
          <w:sz w:val="28"/>
        </w:rPr>
      </w:pPr>
      <w:r w:rsidRPr="00EE1F79">
        <w:rPr>
          <w:rFonts w:ascii="Tahoma" w:hAnsi="Tahoma" w:cs="Tahoma"/>
          <w:color w:val="002060"/>
          <w:sz w:val="28"/>
        </w:rPr>
        <w:t>Dane kontaktowe</w:t>
      </w:r>
      <w:r w:rsidR="00EA5058" w:rsidRPr="00EE1F79">
        <w:rPr>
          <w:rFonts w:ascii="Tahoma" w:hAnsi="Tahoma" w:cs="Tahoma"/>
          <w:color w:val="002060"/>
          <w:sz w:val="28"/>
        </w:rPr>
        <w:t xml:space="preserve"> (tel. komórkowy, e-mail):</w:t>
      </w:r>
    </w:p>
    <w:p w:rsidR="00EA5058" w:rsidRPr="00EE1F79" w:rsidRDefault="00EA5058" w:rsidP="00EA5058">
      <w:pPr>
        <w:rPr>
          <w:rFonts w:ascii="Tahoma" w:hAnsi="Tahoma" w:cs="Tahoma"/>
          <w:color w:val="002060"/>
          <w:sz w:val="28"/>
        </w:rPr>
      </w:pPr>
      <w:r w:rsidRPr="00EE1F79">
        <w:rPr>
          <w:rFonts w:ascii="Tahoma" w:hAnsi="Tahoma" w:cs="Tahoma"/>
          <w:color w:val="002060"/>
          <w:sz w:val="28"/>
        </w:rPr>
        <w:t>Forma uczestnictwa (właściwe podkreślić):</w:t>
      </w:r>
    </w:p>
    <w:p w:rsidR="00EA5058" w:rsidRPr="00EE1F79" w:rsidRDefault="00EA5058" w:rsidP="00EA5058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spacing w:after="0" w:line="360" w:lineRule="auto"/>
        <w:rPr>
          <w:rFonts w:ascii="Tahoma" w:hAnsi="Tahoma" w:cs="Tahoma"/>
          <w:color w:val="002060"/>
          <w:sz w:val="28"/>
        </w:rPr>
      </w:pPr>
      <w:r w:rsidRPr="00EE1F79">
        <w:rPr>
          <w:rFonts w:ascii="Tahoma" w:hAnsi="Tahoma" w:cs="Tahoma"/>
          <w:color w:val="002060"/>
          <w:sz w:val="28"/>
        </w:rPr>
        <w:t>Uczestnictwo czynne - referat, prezentacja</w:t>
      </w:r>
    </w:p>
    <w:p w:rsidR="00B54B19" w:rsidRPr="00EE1F79" w:rsidRDefault="00EA5058" w:rsidP="00B54B19">
      <w:pPr>
        <w:numPr>
          <w:ilvl w:val="0"/>
          <w:numId w:val="2"/>
        </w:numPr>
        <w:tabs>
          <w:tab w:val="left" w:pos="0"/>
          <w:tab w:val="left" w:pos="284"/>
        </w:tabs>
        <w:suppressAutoHyphens/>
        <w:spacing w:after="0" w:line="360" w:lineRule="auto"/>
        <w:rPr>
          <w:rFonts w:ascii="Tahoma" w:hAnsi="Tahoma" w:cs="Tahoma"/>
          <w:color w:val="002060"/>
          <w:sz w:val="28"/>
        </w:rPr>
      </w:pPr>
      <w:r w:rsidRPr="00EE1F79">
        <w:rPr>
          <w:rFonts w:ascii="Tahoma" w:hAnsi="Tahoma" w:cs="Tahoma"/>
          <w:color w:val="002060"/>
          <w:sz w:val="28"/>
        </w:rPr>
        <w:t>Uczestnictwo bierne</w:t>
      </w:r>
    </w:p>
    <w:p w:rsidR="00EA5058" w:rsidRPr="00EE1F79" w:rsidRDefault="00EA5058" w:rsidP="002977D3">
      <w:pPr>
        <w:tabs>
          <w:tab w:val="left" w:pos="0"/>
          <w:tab w:val="left" w:pos="284"/>
        </w:tabs>
        <w:suppressAutoHyphens/>
        <w:spacing w:after="0" w:line="360" w:lineRule="auto"/>
        <w:ind w:left="720" w:hanging="720"/>
        <w:rPr>
          <w:rFonts w:ascii="Tahoma" w:hAnsi="Tahoma" w:cs="Tahoma"/>
          <w:color w:val="002060"/>
          <w:sz w:val="24"/>
          <w:szCs w:val="24"/>
        </w:rPr>
      </w:pPr>
      <w:r w:rsidRPr="00EE1F79">
        <w:rPr>
          <w:rFonts w:ascii="Tahoma" w:hAnsi="Tahoma" w:cs="Tahoma"/>
          <w:color w:val="002060"/>
          <w:sz w:val="28"/>
        </w:rPr>
        <w:t>Sprzęt potrzebny do prezentacji:</w:t>
      </w:r>
      <w:r w:rsidR="00B54B19" w:rsidRPr="00EE1F79">
        <w:rPr>
          <w:rFonts w:ascii="Tahoma" w:hAnsi="Tahoma" w:cs="Tahoma"/>
          <w:color w:val="002060"/>
          <w:sz w:val="28"/>
        </w:rPr>
        <w:t xml:space="preserve"> </w:t>
      </w:r>
    </w:p>
    <w:p w:rsidR="00EA5058" w:rsidRPr="00EE1F79" w:rsidRDefault="00EA5058" w:rsidP="00EA5058">
      <w:pPr>
        <w:rPr>
          <w:rFonts w:ascii="Tahoma" w:hAnsi="Tahoma" w:cs="Tahoma"/>
          <w:color w:val="002060"/>
        </w:rPr>
      </w:pPr>
      <w:r w:rsidRPr="00EE1F79">
        <w:rPr>
          <w:rFonts w:ascii="Tahoma" w:hAnsi="Tahoma" w:cs="Tahoma"/>
          <w:color w:val="002060"/>
        </w:rPr>
        <w:t xml:space="preserve">                                                                                                              </w:t>
      </w:r>
    </w:p>
    <w:sectPr w:rsidR="00EA5058" w:rsidRPr="00EE1F79" w:rsidSect="001B5E2C">
      <w:type w:val="continuous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1A555240"/>
    <w:multiLevelType w:val="multilevel"/>
    <w:tmpl w:val="2E9468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847D7"/>
    <w:multiLevelType w:val="hybridMultilevel"/>
    <w:tmpl w:val="A5EA90F6"/>
    <w:lvl w:ilvl="0" w:tplc="0407000F">
      <w:start w:val="1"/>
      <w:numFmt w:val="decimal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51F"/>
    <w:rsid w:val="0000528D"/>
    <w:rsid w:val="00017230"/>
    <w:rsid w:val="000220BB"/>
    <w:rsid w:val="00030AAE"/>
    <w:rsid w:val="000707FC"/>
    <w:rsid w:val="000A0BF1"/>
    <w:rsid w:val="000F7C38"/>
    <w:rsid w:val="001530DB"/>
    <w:rsid w:val="001569C8"/>
    <w:rsid w:val="001B5E2C"/>
    <w:rsid w:val="001D08C7"/>
    <w:rsid w:val="00261B4E"/>
    <w:rsid w:val="002977D3"/>
    <w:rsid w:val="00297C33"/>
    <w:rsid w:val="003068A2"/>
    <w:rsid w:val="00364A5D"/>
    <w:rsid w:val="003A6CAE"/>
    <w:rsid w:val="003F3B3C"/>
    <w:rsid w:val="004317E3"/>
    <w:rsid w:val="00486912"/>
    <w:rsid w:val="004B5E7A"/>
    <w:rsid w:val="004F3B02"/>
    <w:rsid w:val="00507F98"/>
    <w:rsid w:val="00511248"/>
    <w:rsid w:val="005422C3"/>
    <w:rsid w:val="005873A2"/>
    <w:rsid w:val="00594D69"/>
    <w:rsid w:val="005B6907"/>
    <w:rsid w:val="005D55D7"/>
    <w:rsid w:val="00660BB0"/>
    <w:rsid w:val="006623C1"/>
    <w:rsid w:val="0073051F"/>
    <w:rsid w:val="007D4DAF"/>
    <w:rsid w:val="008029FA"/>
    <w:rsid w:val="00861F9E"/>
    <w:rsid w:val="00926851"/>
    <w:rsid w:val="0093204E"/>
    <w:rsid w:val="00940EF2"/>
    <w:rsid w:val="0095052F"/>
    <w:rsid w:val="0096484F"/>
    <w:rsid w:val="009D4D64"/>
    <w:rsid w:val="00A05DEC"/>
    <w:rsid w:val="00A97D77"/>
    <w:rsid w:val="00AA42DB"/>
    <w:rsid w:val="00B4763B"/>
    <w:rsid w:val="00B54484"/>
    <w:rsid w:val="00B54B19"/>
    <w:rsid w:val="00B96D14"/>
    <w:rsid w:val="00BA123F"/>
    <w:rsid w:val="00C75141"/>
    <w:rsid w:val="00CB48D1"/>
    <w:rsid w:val="00CF517B"/>
    <w:rsid w:val="00D12977"/>
    <w:rsid w:val="00DA7191"/>
    <w:rsid w:val="00DC4AE9"/>
    <w:rsid w:val="00DD2A78"/>
    <w:rsid w:val="00DD4D0F"/>
    <w:rsid w:val="00DE3139"/>
    <w:rsid w:val="00E062E4"/>
    <w:rsid w:val="00E12559"/>
    <w:rsid w:val="00E13D4B"/>
    <w:rsid w:val="00E25145"/>
    <w:rsid w:val="00E878E8"/>
    <w:rsid w:val="00E97970"/>
    <w:rsid w:val="00EA425D"/>
    <w:rsid w:val="00EA5058"/>
    <w:rsid w:val="00EE1F79"/>
    <w:rsid w:val="00EF6FEC"/>
    <w:rsid w:val="00F2107A"/>
    <w:rsid w:val="00F419F7"/>
    <w:rsid w:val="00F759FB"/>
    <w:rsid w:val="00FA6D74"/>
    <w:rsid w:val="00FC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cf"/>
    </o:shapedefaults>
    <o:shapelayout v:ext="edit">
      <o:idmap v:ext="edit" data="1"/>
    </o:shapelayout>
  </w:shapeDefaults>
  <w:decimalSymbol w:val=","/>
  <w:listSeparator w:val=";"/>
  <w15:docId w15:val="{397FEE74-5DA6-4711-9FBB-83B6E189B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69C8"/>
  </w:style>
  <w:style w:type="paragraph" w:styleId="Nagwek2">
    <w:name w:val="heading 2"/>
    <w:basedOn w:val="Normalny"/>
    <w:link w:val="Nagwek2Znak"/>
    <w:uiPriority w:val="9"/>
    <w:qFormat/>
    <w:rsid w:val="007305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73051F"/>
    <w:pPr>
      <w:tabs>
        <w:tab w:val="left" w:pos="708"/>
      </w:tabs>
      <w:suppressAutoHyphens/>
    </w:pPr>
    <w:rPr>
      <w:rFonts w:ascii="Calibri" w:eastAsia="Calibri" w:hAnsi="Calibri" w:cs="Times New Roman"/>
      <w:color w:val="00000A"/>
    </w:rPr>
  </w:style>
  <w:style w:type="paragraph" w:styleId="NormalnyWeb">
    <w:name w:val="Normal (Web)"/>
    <w:basedOn w:val="Normalny"/>
    <w:uiPriority w:val="99"/>
    <w:unhideWhenUsed/>
    <w:rsid w:val="00730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051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3051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extexposedshow">
    <w:name w:val="text_exposed_show"/>
    <w:basedOn w:val="Domylnaczcionkaakapitu"/>
    <w:rsid w:val="00EA5058"/>
  </w:style>
  <w:style w:type="character" w:customStyle="1" w:styleId="4n-j">
    <w:name w:val="_4n-j"/>
    <w:basedOn w:val="Domylnaczcionkaakapitu"/>
    <w:rsid w:val="00EA5058"/>
  </w:style>
  <w:style w:type="character" w:styleId="Hipercze">
    <w:name w:val="Hyperlink"/>
    <w:basedOn w:val="Domylnaczcionkaakapitu"/>
    <w:uiPriority w:val="99"/>
    <w:unhideWhenUsed/>
    <w:rsid w:val="00EA5058"/>
    <w:rPr>
      <w:color w:val="99CA3C" w:themeColor="hyperlink"/>
      <w:u w:val="single"/>
    </w:rPr>
  </w:style>
  <w:style w:type="paragraph" w:styleId="Akapitzlist">
    <w:name w:val="List Paragraph"/>
    <w:basedOn w:val="Normalny"/>
    <w:uiPriority w:val="34"/>
    <w:qFormat/>
    <w:rsid w:val="00EA5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aseta">
  <a:themeElements>
    <a:clrScheme name="Faseta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set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set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B90C7-F7A9-4C95-BB16-E394D45CD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2018-05-11T12:33:00Z</cp:lastPrinted>
  <dcterms:created xsi:type="dcterms:W3CDTF">2018-05-28T09:15:00Z</dcterms:created>
  <dcterms:modified xsi:type="dcterms:W3CDTF">2018-05-28T09:15:00Z</dcterms:modified>
</cp:coreProperties>
</file>