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3" w:rsidRDefault="008D7FF3" w:rsidP="008D7FF3">
      <w:pPr>
        <w:spacing w:after="0" w:line="200" w:lineRule="exact"/>
        <w:rPr>
          <w:sz w:val="20"/>
          <w:szCs w:val="20"/>
        </w:rPr>
      </w:pPr>
    </w:p>
    <w:p w:rsidR="008D7FF3" w:rsidRDefault="008D7FF3" w:rsidP="008D7FF3">
      <w:pPr>
        <w:spacing w:after="0" w:line="200" w:lineRule="exact"/>
        <w:rPr>
          <w:sz w:val="20"/>
          <w:szCs w:val="20"/>
        </w:rPr>
      </w:pPr>
    </w:p>
    <w:p w:rsidR="008D7FF3" w:rsidRDefault="008D7FF3" w:rsidP="008D7FF3">
      <w:pPr>
        <w:spacing w:after="0" w:line="200" w:lineRule="exact"/>
        <w:rPr>
          <w:sz w:val="20"/>
          <w:szCs w:val="20"/>
        </w:rPr>
      </w:pPr>
    </w:p>
    <w:p w:rsidR="008D7FF3" w:rsidRDefault="008D7FF3" w:rsidP="008D7FF3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8D7FF3" w:rsidRDefault="008D7FF3" w:rsidP="008D7FF3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Pr="00C05757" w:rsidRDefault="008D7FF3" w:rsidP="008D7FF3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Pr="00C05757" w:rsidRDefault="008D7FF3" w:rsidP="008D7FF3">
      <w:pPr>
        <w:spacing w:after="0"/>
        <w:rPr>
          <w:lang w:val="pl-PL"/>
        </w:rPr>
        <w:sectPr w:rsidR="008D7FF3" w:rsidRPr="00C05757" w:rsidSect="008D7FF3"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8D7FF3" w:rsidRPr="00151259" w:rsidRDefault="008D7FF3" w:rsidP="008D7F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lastRenderedPageBreak/>
        <w:t>INFORMACJA O KONKURSIE</w:t>
      </w:r>
    </w:p>
    <w:p w:rsidR="008D7FF3" w:rsidRPr="00151259" w:rsidRDefault="008D7FF3" w:rsidP="008D7F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3240"/>
        <w:gridCol w:w="3587"/>
      </w:tblGrid>
      <w:tr w:rsidR="008D7FF3" w:rsidRPr="00E1276B" w:rsidTr="00B3190F">
        <w:tc>
          <w:tcPr>
            <w:tcW w:w="1827" w:type="pct"/>
          </w:tcPr>
          <w:p w:rsidR="008D7FF3" w:rsidRPr="00151259" w:rsidRDefault="008D7FF3" w:rsidP="00B3190F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8D7FF3" w:rsidRPr="00151259" w:rsidRDefault="008D7FF3" w:rsidP="00B3190F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WYDZIAŁU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FILOZOFICZNEGO</w:t>
            </w:r>
          </w:p>
          <w:p w:rsidR="008D7FF3" w:rsidRPr="00151259" w:rsidRDefault="008D7FF3" w:rsidP="00B3190F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Gołębia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24, p.24</w:t>
            </w:r>
          </w:p>
          <w:p w:rsidR="008D7FF3" w:rsidRDefault="008D7FF3" w:rsidP="00B31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Tel. / fax.: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12 663 1152, fax 12 430 1475</w:t>
            </w:r>
          </w:p>
          <w:p w:rsidR="008D7FF3" w:rsidRPr="00151259" w:rsidRDefault="008D7FF3" w:rsidP="00B31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pct"/>
          </w:tcPr>
          <w:p w:rsidR="008D7FF3" w:rsidRPr="00151259" w:rsidRDefault="008D7FF3" w:rsidP="00B319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8D7FF3" w:rsidRPr="00151259" w:rsidRDefault="000135B0" w:rsidP="00AD747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  <w:r w:rsidR="00AD7472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</w:tr>
    </w:tbl>
    <w:p w:rsidR="008D7FF3" w:rsidRPr="00E1276B" w:rsidRDefault="008D7FF3" w:rsidP="008D7FF3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B67CE1" wp14:editId="60E1A119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06CEBC" id="Group 2" o:spid="_x0000_s1026" style="position:absolute;margin-left:57.1pt;margin-top:36.95pt;width:167.8pt;height:74.8pt;z-index:-251657216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8D7FF3" w:rsidRPr="00E1276B" w:rsidRDefault="008D7FF3" w:rsidP="008D7FF3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  <w:r w:rsidR="00DD7B9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(post doc)</w:t>
      </w:r>
    </w:p>
    <w:p w:rsidR="008D7FF3" w:rsidRPr="00E1276B" w:rsidRDefault="008D7FF3" w:rsidP="008D7FF3">
      <w:pPr>
        <w:spacing w:after="0" w:line="223" w:lineRule="exact"/>
        <w:ind w:left="3201" w:right="370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Psychologii</w:t>
      </w:r>
    </w:p>
    <w:p w:rsidR="008D7FF3" w:rsidRPr="00151259" w:rsidRDefault="008D7FF3" w:rsidP="008D7FF3">
      <w:pPr>
        <w:spacing w:before="6" w:after="0" w:line="11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40" w:lineRule="auto"/>
        <w:ind w:left="3537" w:right="4043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Filozoficznym</w:t>
      </w:r>
    </w:p>
    <w:p w:rsidR="008D7FF3" w:rsidRPr="00E1276B" w:rsidRDefault="008D7FF3" w:rsidP="008D7FF3">
      <w:pPr>
        <w:spacing w:after="0" w:line="240" w:lineRule="auto"/>
        <w:ind w:left="3537" w:right="404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Pr="00E1276B" w:rsidRDefault="008D7FF3" w:rsidP="008D7FF3">
      <w:pPr>
        <w:spacing w:before="5"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związku z realizacją projektu pt.”</w:t>
      </w:r>
      <w:r w:rsidRPr="00487F97">
        <w:t xml:space="preserve"> </w:t>
      </w:r>
      <w:r w:rsidRPr="00487F9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Debata "geny kontra doświadczenie" widziana przez pryzmat plastyczności poznawczej u osób głuchych i niewidomych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”, finansowanego ze środków Narodowego Centrum Nauki w ramach konkursu MAESTRO 10</w:t>
      </w:r>
    </w:p>
    <w:p w:rsidR="008D7FF3" w:rsidRPr="00151259" w:rsidRDefault="008D7FF3" w:rsidP="008D7FF3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D7FF3" w:rsidRPr="00B3190F" w:rsidRDefault="00AD7472" w:rsidP="008D7FF3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</w:p>
    <w:p w:rsidR="008D7FF3" w:rsidRDefault="008D7FF3" w:rsidP="008D7FF3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</w:p>
    <w:p w:rsidR="0026368E" w:rsidRPr="00E1276B" w:rsidRDefault="0026368E" w:rsidP="0026368E">
      <w:pPr>
        <w:spacing w:after="0" w:line="239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116 ust. 2 pkt 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 20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zgodnie 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proofErr w:type="spellStart"/>
      <w:r w:rsidRPr="002479B8">
        <w:rPr>
          <w:rFonts w:ascii="Times New Roman" w:hAnsi="Times New Roman" w:cs="Times New Roman"/>
          <w:sz w:val="20"/>
          <w:szCs w:val="20"/>
        </w:rPr>
        <w:t>odpowiadają</w:t>
      </w:r>
      <w:proofErr w:type="spellEnd"/>
      <w:r w:rsidRPr="002479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9B8">
        <w:rPr>
          <w:rFonts w:ascii="Times New Roman" w:hAnsi="Times New Roman" w:cs="Times New Roman"/>
          <w:sz w:val="20"/>
          <w:szCs w:val="20"/>
        </w:rPr>
        <w:t>następującym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79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9B8">
        <w:rPr>
          <w:rFonts w:ascii="Times New Roman" w:hAnsi="Times New Roman" w:cs="Times New Roman"/>
          <w:sz w:val="20"/>
          <w:szCs w:val="20"/>
        </w:rPr>
        <w:t>kryteriom</w:t>
      </w:r>
      <w:proofErr w:type="spellEnd"/>
      <w:r w:rsidRPr="002479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79B8">
        <w:rPr>
          <w:rFonts w:ascii="Times New Roman" w:hAnsi="Times New Roman" w:cs="Times New Roman"/>
          <w:sz w:val="20"/>
          <w:szCs w:val="20"/>
        </w:rPr>
        <w:t>kwalifikacyjnym</w:t>
      </w:r>
      <w:proofErr w:type="spellEnd"/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26368E" w:rsidRDefault="0026368E" w:rsidP="0026368E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posiadają co najmniej stopień doktora;</w:t>
      </w:r>
    </w:p>
    <w:p w:rsidR="0026368E" w:rsidRDefault="0026368E" w:rsidP="0026368E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2) posiadają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odpowiedni dorobek naukowy; </w:t>
      </w:r>
    </w:p>
    <w:p w:rsidR="0026368E" w:rsidRDefault="0026368E" w:rsidP="0026368E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biorą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czynn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udział w życiu naukowym;</w:t>
      </w:r>
    </w:p>
    <w:p w:rsidR="0026368E" w:rsidRPr="00E1276B" w:rsidRDefault="0026368E" w:rsidP="0026368E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doświadczenie w pracy dydaktycznej – wymóg ten nie dotyczy kandydatów na stanowiska w grupie pracowników badawczych. </w:t>
      </w:r>
    </w:p>
    <w:p w:rsidR="0026368E" w:rsidRPr="00E1276B" w:rsidRDefault="0026368E" w:rsidP="0026368E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6368E" w:rsidRDefault="0026368E" w:rsidP="008D7FF3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</w:p>
    <w:p w:rsidR="0026368E" w:rsidRPr="00B3190F" w:rsidRDefault="0026368E" w:rsidP="008D7FF3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</w:pPr>
    </w:p>
    <w:p w:rsidR="008D7FF3" w:rsidRDefault="008D7FF3" w:rsidP="008D7FF3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Bezpośrednim przełożonym będzie Kierownik Projektu dr hab. Marcin Szwed, prof. UJ.</w:t>
      </w:r>
    </w:p>
    <w:p w:rsidR="0026368E" w:rsidRDefault="0026368E" w:rsidP="008D7FF3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>na adres: </w:t>
      </w:r>
      <w:hyperlink r:id="rId10" w:history="1">
        <w:r w:rsidR="004249B6" w:rsidRPr="000135B0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mfszwed@gmail.com</w:t>
        </w:r>
      </w:hyperlink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 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0135B0" w:rsidRDefault="000135B0" w:rsidP="008D7FF3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Pr="00E1276B" w:rsidRDefault="000135B0" w:rsidP="008D7FF3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Przy kandydowaniu:</w:t>
      </w:r>
    </w:p>
    <w:p w:rsidR="008D7FF3" w:rsidRPr="000135B0" w:rsidRDefault="008D7FF3" w:rsidP="000135B0">
      <w:pPr>
        <w:pStyle w:val="Akapitzlist"/>
        <w:numPr>
          <w:ilvl w:val="0"/>
          <w:numId w:val="4"/>
        </w:numPr>
        <w:tabs>
          <w:tab w:val="left" w:pos="820"/>
        </w:tabs>
        <w:spacing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135B0">
        <w:rPr>
          <w:rFonts w:ascii="Times New Roman" w:eastAsia="Times New Roman" w:hAnsi="Times New Roman" w:cs="Times New Roman"/>
          <w:spacing w:val="1"/>
          <w:sz w:val="20"/>
          <w:szCs w:val="20"/>
        </w:rPr>
        <w:t>ż</w:t>
      </w:r>
      <w:r w:rsidRPr="000135B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0135B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135B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35B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135B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135B0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0135B0">
        <w:rPr>
          <w:rFonts w:ascii="Times New Roman" w:eastAsia="Times New Roman" w:hAnsi="Times New Roman" w:cs="Times New Roman"/>
          <w:sz w:val="20"/>
          <w:szCs w:val="20"/>
        </w:rPr>
        <w:t>s,</w:t>
      </w:r>
    </w:p>
    <w:p w:rsidR="000135B0" w:rsidRDefault="000135B0" w:rsidP="000135B0">
      <w:pPr>
        <w:pStyle w:val="Akapitzlist"/>
        <w:numPr>
          <w:ilvl w:val="0"/>
          <w:numId w:val="4"/>
        </w:numPr>
        <w:tabs>
          <w:tab w:val="left" w:pos="820"/>
        </w:tabs>
        <w:spacing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 jednej potencjalnej osoby  </w:t>
      </w:r>
      <w:r w:rsidRPr="000135B0">
        <w:rPr>
          <w:rFonts w:ascii="Times New Roman" w:eastAsia="Times New Roman" w:hAnsi="Times New Roman" w:cs="Times New Roman"/>
          <w:sz w:val="20"/>
          <w:szCs w:val="20"/>
        </w:rPr>
        <w:t>mogącej udzielić opinii o kandydacie/-</w:t>
      </w:r>
      <w:proofErr w:type="spellStart"/>
      <w:r w:rsidRPr="000135B0">
        <w:rPr>
          <w:rFonts w:ascii="Times New Roman" w:eastAsia="Times New Roman" w:hAnsi="Times New Roman" w:cs="Times New Roman"/>
          <w:sz w:val="20"/>
          <w:szCs w:val="20"/>
        </w:rPr>
        <w:t>tce</w:t>
      </w:r>
      <w:proofErr w:type="spellEnd"/>
    </w:p>
    <w:p w:rsidR="000135B0" w:rsidRDefault="000135B0" w:rsidP="000135B0">
      <w:pPr>
        <w:tabs>
          <w:tab w:val="left" w:pos="820"/>
        </w:tabs>
        <w:spacing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135B0" w:rsidRDefault="000135B0" w:rsidP="000135B0">
      <w:pPr>
        <w:tabs>
          <w:tab w:val="left" w:pos="820"/>
        </w:tabs>
        <w:spacing w:after="0"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zatrudnianiu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D7FF3" w:rsidRPr="000135B0" w:rsidRDefault="000135B0" w:rsidP="000135B0">
      <w:pPr>
        <w:tabs>
          <w:tab w:val="left" w:pos="820"/>
        </w:tabs>
        <w:spacing w:after="0"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       1.</w:t>
      </w:r>
      <w:r w:rsidR="00B10DE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 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sz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D7FF3" w:rsidRPr="00E1276B" w:rsidRDefault="000135B0" w:rsidP="000135B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</w:p>
    <w:p w:rsidR="008D7FF3" w:rsidRPr="00E1276B" w:rsidRDefault="000135B0" w:rsidP="000135B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D7FF3"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8D7FF3" w:rsidRPr="00E1276B" w:rsidRDefault="000135B0" w:rsidP="000135B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8D7FF3" w:rsidRPr="00E1276B" w:rsidRDefault="000135B0" w:rsidP="000135B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="008D7FF3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113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 i nauce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D7FF3" w:rsidRPr="00E1276B" w:rsidRDefault="000135B0" w:rsidP="000135B0">
      <w:pPr>
        <w:spacing w:before="1" w:after="0" w:line="208" w:lineRule="exact"/>
        <w:ind w:left="833" w:right="688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o</w:t>
      </w:r>
      <w:r w:rsidR="008D7FF3"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akc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czą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no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="008D7FF3"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8D7FF3"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tel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ek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8D7FF3"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="008D7FF3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="008D7FF3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26368E" w:rsidRPr="000135B0" w:rsidRDefault="000135B0" w:rsidP="000135B0">
      <w:pPr>
        <w:widowControl/>
        <w:spacing w:after="0" w:line="240" w:lineRule="auto"/>
        <w:ind w:firstLine="47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="008D7FF3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</w:t>
      </w:r>
      <w:r w:rsidR="008D7FF3" w:rsidRPr="00E1276B">
        <w:rPr>
          <w:rFonts w:ascii="Times New Roman" w:hAnsi="Times New Roman" w:cs="Times New Roman"/>
          <w:sz w:val="20"/>
          <w:szCs w:val="20"/>
          <w:lang w:val="pl-PL"/>
        </w:rPr>
        <w:t>informację o przetwarzaniu danych osobowych</w:t>
      </w:r>
    </w:p>
    <w:p w:rsidR="0026368E" w:rsidRDefault="0026368E" w:rsidP="00B10DE2">
      <w:pPr>
        <w:spacing w:after="0" w:line="20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6368E" w:rsidRDefault="0026368E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B248C" w:rsidRDefault="00AD7472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ryteria wyboru kandydatów/-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ek</w:t>
      </w:r>
      <w:proofErr w:type="spellEnd"/>
    </w:p>
    <w:p w:rsidR="00AD7472" w:rsidRPr="00AD7472" w:rsidRDefault="00AD7472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 Dorobek publikacyjny w dziedzinie</w:t>
      </w:r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neuroobrazowania</w:t>
      </w:r>
      <w:proofErr w:type="spellEnd"/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Dotychczasowa ścieżka kariery (doktorat i </w:t>
      </w:r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ew. 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postdok</w:t>
      </w:r>
      <w:proofErr w:type="spellEnd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5B248C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 umiejętności programowania w dowolnym języku programowania (mile</w:t>
      </w:r>
      <w:r w:rsidR="005B248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widziane 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Matlab</w:t>
      </w:r>
      <w:proofErr w:type="spellEnd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lub 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Python</w:t>
      </w:r>
      <w:proofErr w:type="spellEnd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5B248C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 Wcześniejsze doświadczenie w zbieraniu i analizie danych</w:t>
      </w:r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neuroobrazowania</w:t>
      </w:r>
      <w:proofErr w:type="spellEnd"/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, w tym zwłaszcza danych strukturalnych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5B248C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) Dobra umiejętność mówienia i pisania w języku angielskim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5B248C">
        <w:rPr>
          <w:rFonts w:ascii="Times New Roman" w:eastAsia="Times New Roman" w:hAnsi="Times New Roman" w:cs="Times New Roman"/>
          <w:sz w:val="20"/>
          <w:szCs w:val="20"/>
          <w:lang w:val="pl-PL"/>
        </w:rPr>
        <w:t>6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Dbałość o szczegóły, niezależność, </w:t>
      </w:r>
      <w:r w:rsidR="0026368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D7472">
        <w:rPr>
          <w:rFonts w:ascii="Times New Roman" w:eastAsia="Times New Roman" w:hAnsi="Times New Roman" w:cs="Times New Roman"/>
          <w:sz w:val="20"/>
          <w:szCs w:val="20"/>
          <w:lang w:val="pl-PL"/>
        </w:rPr>
        <w:t>motywacja</w:t>
      </w:r>
    </w:p>
    <w:p w:rsidR="005B248C" w:rsidRDefault="005B248C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B248C" w:rsidRDefault="005B248C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D7472" w:rsidRPr="00C420E5" w:rsidRDefault="00AD7472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Wymagania/zakres obowiązków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1.    Przygotowanie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we współpracy z inżynierem i operatorem skanera,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eksperymentu metodami obrazowania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mezoskopowej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struktury kory mózgowej -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wieloparametrowych metod mapowania ilościowego MRI (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qMRI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) planowanych w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ramach grantu Grant “Maestro” NCN “debata geny kontra doświadczenie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widziana przez pryzmat plastyczności poznawczej 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u osób głuchych i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niewidomych”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2.    Przygotowanie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eksperymentów metodami obrazowania typu DTI, RS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fMRI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oraz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fMRI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planowanych w w/wspomnianym grancie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3.    Kierowanie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pracami doktorantem/-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tki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w/wspomnianym grancie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4.    We współpracy z doktorantem/-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tką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, przeprowadzenie badań metodami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qMRI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, DTI, RS-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fMRI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fMRI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5.    Wyjazdy do współpracujących nad w/wspomnianymi zadaniami krajowych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(LOBI, IBD PAN, Warszawa) i europejskich (UNIL, Lozanna, Szwajcaria oraz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Neurospin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Saclay</w:t>
      </w:r>
      <w:proofErr w:type="spellEnd"/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, Francja) ośrodków naukowych (długość pojedynczego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wyjazdu do 3 tygodni)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6.    Prezentowanie i publikowanie wyników badań projektu, w formie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komunikatów</w:t>
      </w:r>
      <w:r w:rsidR="005B248C"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konferencyjnych i publikacji w </w:t>
      </w: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czasopismach naukowych</w:t>
      </w:r>
    </w:p>
    <w:p w:rsidR="00AD7472" w:rsidRPr="00C420E5" w:rsidRDefault="00AD7472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D7472" w:rsidRPr="00C420E5" w:rsidRDefault="00AD7472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420E5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podoktoranckie jest dostępne w laboratorium prof. Marcina Szweda na Uniwersytecie Jagiellońskim w Krakowie, -do pracy nad funkcjonalnymi efektami deprywacji sensorycznej.</w:t>
      </w: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Warunki zatrudnienia:</w:t>
      </w: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Stanowisko jest</w:t>
      </w:r>
      <w:r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dostępne </w:t>
      </w:r>
      <w:r w:rsidR="005B248C"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przez </w:t>
      </w:r>
      <w:r w:rsidR="0026368E"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r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lata</w:t>
      </w:r>
      <w:r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 możliwością przedłużenia. </w:t>
      </w:r>
    </w:p>
    <w:p w:rsidR="008D7FF3" w:rsidRDefault="00F54F97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Daty rozpoczęcia: </w:t>
      </w:r>
      <w:r w:rsidR="008D7FF3"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249B6"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marzec </w:t>
      </w:r>
      <w:r w:rsidR="009B7007" w:rsidRP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2021</w:t>
      </w:r>
      <w:r w:rsidR="008D7FF3"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 </w:t>
      </w:r>
    </w:p>
    <w:p w:rsidR="008D7FF3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>Przegląd w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niosków r</w:t>
      </w:r>
      <w:r w:rsidR="00B10DE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ozpocznie się: </w:t>
      </w:r>
      <w:r w:rsid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249B6">
        <w:rPr>
          <w:rFonts w:ascii="Times New Roman" w:eastAsia="Times New Roman" w:hAnsi="Times New Roman" w:cs="Times New Roman"/>
          <w:sz w:val="20"/>
          <w:szCs w:val="20"/>
          <w:lang w:val="pl-PL"/>
        </w:rPr>
        <w:t>grudzień/ styczeń</w:t>
      </w:r>
      <w:r w:rsidR="00AD747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  i </w:t>
      </w:r>
      <w:r w:rsidRPr="00B3190F">
        <w:rPr>
          <w:rFonts w:ascii="Times New Roman" w:eastAsia="Times New Roman" w:hAnsi="Times New Roman" w:cs="Times New Roman"/>
          <w:sz w:val="20"/>
          <w:szCs w:val="20"/>
          <w:lang w:val="pl-PL"/>
        </w:rPr>
        <w:t>będzie trwał do momentu obsadzenia stanowiska.</w:t>
      </w:r>
    </w:p>
    <w:p w:rsidR="008D7FF3" w:rsidRPr="00151259" w:rsidRDefault="008D7FF3" w:rsidP="008D7FF3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F3" w:rsidRPr="00151259" w:rsidRDefault="008D7FF3" w:rsidP="008D7FF3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rozpoczęcia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konkursu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="004249B6">
        <w:rPr>
          <w:rFonts w:ascii="Times New Roman" w:hAnsi="Times New Roman" w:cs="Times New Roman"/>
          <w:b/>
          <w:sz w:val="20"/>
          <w:szCs w:val="20"/>
        </w:rPr>
        <w:t>15</w:t>
      </w:r>
      <w:r w:rsidR="00AD7472">
        <w:rPr>
          <w:rFonts w:ascii="Times New Roman" w:hAnsi="Times New Roman" w:cs="Times New Roman"/>
          <w:b/>
          <w:sz w:val="20"/>
          <w:szCs w:val="20"/>
        </w:rPr>
        <w:t>.12.2020</w:t>
      </w:r>
      <w:r w:rsidRPr="00151259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8D7FF3" w:rsidRPr="008D7FF3" w:rsidRDefault="008D7FF3" w:rsidP="008D7FF3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składania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zgłoszeń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upływa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dniem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49B6">
        <w:rPr>
          <w:rFonts w:ascii="Times New Roman" w:hAnsi="Times New Roman" w:cs="Times New Roman"/>
          <w:b/>
          <w:sz w:val="20"/>
          <w:szCs w:val="20"/>
        </w:rPr>
        <w:t>14</w:t>
      </w:r>
      <w:r w:rsidR="00AD7472">
        <w:rPr>
          <w:rFonts w:ascii="Times New Roman" w:hAnsi="Times New Roman" w:cs="Times New Roman"/>
          <w:b/>
          <w:sz w:val="20"/>
          <w:szCs w:val="20"/>
        </w:rPr>
        <w:t>.01.2021</w:t>
      </w:r>
      <w:r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151259">
        <w:rPr>
          <w:rFonts w:ascii="Times New Roman" w:hAnsi="Times New Roman" w:cs="Times New Roman"/>
          <w:b/>
          <w:sz w:val="20"/>
          <w:szCs w:val="20"/>
        </w:rPr>
        <w:t>.</w:t>
      </w:r>
    </w:p>
    <w:p w:rsidR="008D7FF3" w:rsidRPr="00151259" w:rsidRDefault="008D7FF3" w:rsidP="008D7FF3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rozstrzygnięcia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nastąpi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r w:rsidR="004249B6">
        <w:rPr>
          <w:rFonts w:ascii="Times New Roman" w:hAnsi="Times New Roman" w:cs="Times New Roman"/>
          <w:sz w:val="20"/>
          <w:szCs w:val="20"/>
        </w:rPr>
        <w:t>30</w:t>
      </w:r>
      <w:r w:rsidR="00AD7472">
        <w:rPr>
          <w:rFonts w:ascii="Times New Roman" w:hAnsi="Times New Roman" w:cs="Times New Roman"/>
          <w:sz w:val="20"/>
          <w:szCs w:val="20"/>
        </w:rPr>
        <w:t>.01.2021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151259">
        <w:rPr>
          <w:rFonts w:ascii="Times New Roman" w:hAnsi="Times New Roman" w:cs="Times New Roman"/>
          <w:sz w:val="20"/>
          <w:szCs w:val="20"/>
        </w:rPr>
        <w:t>.</w:t>
      </w:r>
    </w:p>
    <w:p w:rsidR="008D7FF3" w:rsidRPr="00151259" w:rsidRDefault="008D7FF3" w:rsidP="008D7FF3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</w:p>
    <w:p w:rsidR="008D7FF3" w:rsidRPr="00151259" w:rsidRDefault="008D7FF3" w:rsidP="008D7FF3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D7FF3" w:rsidRDefault="008D7FF3" w:rsidP="008D7FF3">
      <w:pPr>
        <w:ind w:left="47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Druki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oświadczeń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można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pobrać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stronie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90FCD" w:rsidRDefault="00656F1C" w:rsidP="00490FCD">
      <w:pPr>
        <w:ind w:left="473"/>
        <w:rPr>
          <w:rStyle w:val="Hipercze"/>
          <w:rFonts w:ascii="Times New Roman" w:hAnsi="Times New Roman" w:cs="Times New Roman"/>
          <w:sz w:val="20"/>
          <w:szCs w:val="20"/>
        </w:rPr>
      </w:pPr>
      <w:hyperlink r:id="rId11" w:history="1">
        <w:r w:rsidR="00490FCD" w:rsidRPr="00151259">
          <w:rPr>
            <w:rStyle w:val="Hipercze"/>
            <w:rFonts w:ascii="Times New Roman" w:hAnsi="Times New Roman" w:cs="Times New Roman"/>
            <w:sz w:val="20"/>
            <w:szCs w:val="20"/>
          </w:rPr>
          <w:t>http://www.dso.uj.edu.pl/druki-do-pobrania/dokumenty-dla-kandydatow-pracownikow</w:t>
        </w:r>
      </w:hyperlink>
    </w:p>
    <w:p w:rsidR="00490FCD" w:rsidRPr="00151259" w:rsidRDefault="00490FCD" w:rsidP="00490FCD">
      <w:pPr>
        <w:ind w:left="473"/>
        <w:rPr>
          <w:rFonts w:ascii="Times New Roman" w:hAnsi="Times New Roman" w:cs="Times New Roman"/>
          <w:sz w:val="20"/>
          <w:szCs w:val="20"/>
        </w:rPr>
      </w:pPr>
    </w:p>
    <w:p w:rsidR="008D7FF3" w:rsidRPr="00151259" w:rsidRDefault="008D7FF3" w:rsidP="008D7FF3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151259">
        <w:rPr>
          <w:rFonts w:ascii="Times New Roman" w:hAnsi="Times New Roman" w:cs="Times New Roman"/>
          <w:sz w:val="20"/>
        </w:rPr>
        <w:t>upoważnienia</w:t>
      </w:r>
      <w:proofErr w:type="spellEnd"/>
    </w:p>
    <w:p w:rsidR="008D7FF3" w:rsidRDefault="008D7FF3" w:rsidP="008D7FF3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proofErr w:type="spellStart"/>
      <w:r w:rsidRPr="00151259">
        <w:rPr>
          <w:rFonts w:ascii="Times New Roman" w:hAnsi="Times New Roman" w:cs="Times New Roman"/>
          <w:sz w:val="20"/>
        </w:rPr>
        <w:t>Rektora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Uniwersytetu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Jagiellońskiego</w:t>
      </w:r>
      <w:proofErr w:type="spellEnd"/>
    </w:p>
    <w:p w:rsidR="008D7FF3" w:rsidRPr="00151259" w:rsidRDefault="008D7FF3" w:rsidP="008D7FF3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8D7FF3" w:rsidRDefault="00AD7472" w:rsidP="008D7FF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proofErr w:type="spellStart"/>
      <w:r>
        <w:rPr>
          <w:rFonts w:ascii="Times New Roman" w:hAnsi="Times New Roman" w:cs="Times New Roman"/>
          <w:iCs/>
          <w:sz w:val="20"/>
        </w:rPr>
        <w:t>D</w:t>
      </w:r>
      <w:r w:rsidR="008D7FF3" w:rsidRPr="00151259">
        <w:rPr>
          <w:rFonts w:ascii="Times New Roman" w:hAnsi="Times New Roman" w:cs="Times New Roman"/>
          <w:iCs/>
          <w:sz w:val="20"/>
        </w:rPr>
        <w:t>ziekan</w:t>
      </w:r>
      <w:proofErr w:type="spellEnd"/>
      <w:r w:rsidR="008D7FF3" w:rsidRPr="00151259"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 w:rsidR="008D7FF3" w:rsidRPr="00151259">
        <w:rPr>
          <w:rFonts w:ascii="Times New Roman" w:hAnsi="Times New Roman" w:cs="Times New Roman"/>
          <w:iCs/>
          <w:sz w:val="20"/>
        </w:rPr>
        <w:t>Wydziału</w:t>
      </w:r>
      <w:proofErr w:type="spellEnd"/>
      <w:r w:rsidR="008D7FF3" w:rsidRPr="00151259"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 w:rsidR="008D7FF3">
        <w:rPr>
          <w:rFonts w:ascii="Times New Roman" w:hAnsi="Times New Roman" w:cs="Times New Roman"/>
          <w:iCs/>
          <w:sz w:val="20"/>
        </w:rPr>
        <w:t>Filozoficznego</w:t>
      </w:r>
      <w:proofErr w:type="spellEnd"/>
    </w:p>
    <w:p w:rsidR="008D7FF3" w:rsidRPr="00151259" w:rsidRDefault="00AD7472" w:rsidP="008D7FF3">
      <w:pPr>
        <w:ind w:left="4395" w:right="180"/>
        <w:jc w:val="center"/>
        <w:rPr>
          <w:rFonts w:ascii="Times New Roman" w:hAnsi="Times New Roman" w:cs="Times New Roman"/>
          <w:iCs/>
          <w:sz w:val="20"/>
        </w:rPr>
      </w:pPr>
      <w:proofErr w:type="spellStart"/>
      <w:r>
        <w:rPr>
          <w:rFonts w:ascii="Times New Roman" w:hAnsi="Times New Roman" w:cs="Times New Roman"/>
          <w:iCs/>
          <w:sz w:val="20"/>
        </w:rPr>
        <w:t>Dr</w:t>
      </w:r>
      <w:proofErr w:type="spellEnd"/>
      <w:r>
        <w:rPr>
          <w:rFonts w:ascii="Times New Roman" w:hAnsi="Times New Roman" w:cs="Times New Roman"/>
          <w:iCs/>
          <w:sz w:val="20"/>
        </w:rPr>
        <w:t xml:space="preserve"> hab. Jacek Nowak, prof. UJ</w:t>
      </w:r>
    </w:p>
    <w:p w:rsidR="008D7FF3" w:rsidRDefault="008D7FF3" w:rsidP="008D7FF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D7FF3" w:rsidRDefault="008D7FF3" w:rsidP="008D7FF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D7FF3" w:rsidRPr="00AE365C" w:rsidRDefault="008D7FF3" w:rsidP="008D7FF3">
      <w:pPr>
        <w:pStyle w:val="Normalny1"/>
        <w:rPr>
          <w:sz w:val="20"/>
          <w:szCs w:val="20"/>
        </w:rPr>
      </w:pPr>
    </w:p>
    <w:p w:rsidR="008D7FF3" w:rsidRPr="00C05757" w:rsidRDefault="008D7FF3" w:rsidP="008D7FF3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6368E" w:rsidRDefault="0026368E"/>
    <w:p w:rsidR="009B7007" w:rsidRDefault="009B7007"/>
    <w:p w:rsidR="00D61518" w:rsidRDefault="00D61518"/>
    <w:p w:rsidR="00D61518" w:rsidRDefault="00D61518"/>
    <w:p w:rsidR="00D61518" w:rsidRDefault="00D61518"/>
    <w:p w:rsidR="00D61518" w:rsidRDefault="00D61518"/>
    <w:p w:rsidR="00D61518" w:rsidRDefault="00D61518"/>
    <w:p w:rsidR="00D61518" w:rsidRDefault="00D61518"/>
    <w:p w:rsidR="00D61518" w:rsidRDefault="00D61518"/>
    <w:p w:rsidR="00D61518" w:rsidRDefault="00D61518"/>
    <w:p w:rsidR="0026368E" w:rsidRPr="00D61518" w:rsidRDefault="0026368E"/>
    <w:p w:rsidR="0026368E" w:rsidRPr="00D61518" w:rsidRDefault="0026368E" w:rsidP="0026368E">
      <w:pPr>
        <w:pStyle w:val="Standard"/>
        <w:spacing w:line="30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Informacja o przetwarzaniu danych osobowych</w:t>
      </w:r>
    </w:p>
    <w:p w:rsidR="0026368E" w:rsidRPr="00D61518" w:rsidRDefault="0026368E" w:rsidP="0026368E">
      <w:pPr>
        <w:pStyle w:val="Standard"/>
        <w:spacing w:line="30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dla kandydata do pracy</w:t>
      </w:r>
    </w:p>
    <w:p w:rsidR="0026368E" w:rsidRPr="00D61518" w:rsidRDefault="0026368E" w:rsidP="0026368E">
      <w:pPr>
        <w:pStyle w:val="Standard"/>
        <w:spacing w:line="30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</w:p>
    <w:p w:rsidR="0026368E" w:rsidRPr="00D61518" w:rsidRDefault="0026368E" w:rsidP="0026368E">
      <w:pPr>
        <w:pStyle w:val="Standard"/>
        <w:spacing w:after="1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Zgodnie z art. 13 Rozporządzenia Parlamentu Europejskiego i Rady (UE) 2016/679 z dnia 27 kwietnia 2016 r. w sprawie ochrony</w:t>
      </w: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Administratorem Pani/Pana danych osobowych jest Uniwersytet Jagielloński, ul. Gołębia 24, 31-007 Kraków, reprezentowany przez Rektora UJ.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Uniwersytet Jagielloński wyznaczył Inspektora Ochrony Danych www.iod.uj.edu.pl, ul. Gołębia 24, 31-007 Kraków. Kontakt z Inspektorem możliwy jest przez </w:t>
      </w:r>
      <w:hyperlink r:id="rId12" w:history="1">
        <w:r w:rsidRPr="00D61518">
          <w:rPr>
            <w:rFonts w:ascii="Times New Roman" w:hAnsi="Times New Roman" w:cs="Times New Roman"/>
            <w:kern w:val="0"/>
            <w:sz w:val="20"/>
            <w:szCs w:val="20"/>
            <w:lang w:eastAsia="en-US" w:bidi="ar-SA"/>
          </w:rPr>
          <w:t>e-mail</w:t>
        </w:r>
      </w:hyperlink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: iod@uj.edu.pl lub pod nr telefonu 12 663 12 25. 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Pana/Pani dane osobowe będą przetwarzane w celu:</w:t>
      </w:r>
    </w:p>
    <w:p w:rsidR="0026368E" w:rsidRPr="00D61518" w:rsidRDefault="0026368E" w:rsidP="0026368E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przeprowadzenia procesu rekrutacji na stanowisko określone w niniejszym ogłoszeniu o pracę </w:t>
      </w: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  <w:t>w ramach wykonania  obowiązku prawnego ciążącego na Administratorze na podstawie art. 6 ust. 1 lit. c  RODO w związku z ustawą – Kodeks pracy;</w:t>
      </w:r>
    </w:p>
    <w:p w:rsidR="0026368E" w:rsidRPr="00D61518" w:rsidRDefault="0026368E" w:rsidP="0026368E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przeprowadzenia procesu rekrutacji na stanowisko określone w niniejszym ogłoszeniu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Pani/Pana dane będą przetwarzane przez czas trwania rekrutacji. W przypadku nie zawarcia </w:t>
      </w: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br/>
        <w:t>z Panią/Panem umowy  po zakończeniu procesu rekrutacji zostaną usunięte.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13" w:history="1">
        <w:r w:rsidRPr="00D61518">
          <w:rPr>
            <w:rFonts w:eastAsia="Times New Roman"/>
            <w:kern w:val="0"/>
            <w:lang w:eastAsia="en-US" w:bidi="ar-SA"/>
          </w:rPr>
          <w:t>dso@uj.edu.pl</w:t>
        </w:r>
      </w:hyperlink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lub pocztą tradycyjną na adres: 31-113 Kraków, ul. Straszewskiego 27, pok. 122, </w:t>
      </w:r>
    </w:p>
    <w:p w:rsidR="0026368E" w:rsidRPr="00D61518" w:rsidRDefault="0026368E" w:rsidP="0026368E">
      <w:pPr>
        <w:pStyle w:val="Akapitzlist"/>
        <w:ind w:left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lub wycofać osobiście stawiając się w 31-113 Kraków, ul. Straszewskiego 27, pok. 122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Pani/Pana dane osobowe nie będą przedmiotem automatycznego podejmowania decyzji ani profilowania.</w:t>
      </w:r>
    </w:p>
    <w:p w:rsidR="0026368E" w:rsidRPr="00D61518" w:rsidRDefault="0026368E" w:rsidP="0026368E">
      <w:pPr>
        <w:pStyle w:val="Akapitzlist"/>
        <w:numPr>
          <w:ilvl w:val="3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D61518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Ma Pan/Pani prawo wniesienia skargi do Prezesa Urzędu Ochrony Danych Osobowych w razie uznania, że przetwarzanie Pani/Pana danych osobowych narusza przepisy RODO.</w:t>
      </w:r>
    </w:p>
    <w:p w:rsidR="0026368E" w:rsidRPr="00D61518" w:rsidRDefault="0026368E">
      <w:bookmarkStart w:id="0" w:name="_GoBack"/>
      <w:bookmarkEnd w:id="0"/>
    </w:p>
    <w:sectPr w:rsidR="0026368E" w:rsidRPr="00D61518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557"/>
    <w:multiLevelType w:val="hybridMultilevel"/>
    <w:tmpl w:val="8B4A244E"/>
    <w:lvl w:ilvl="0" w:tplc="BF00108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3"/>
    <w:rsid w:val="000135B0"/>
    <w:rsid w:val="0026368E"/>
    <w:rsid w:val="004249B6"/>
    <w:rsid w:val="00490FCD"/>
    <w:rsid w:val="00567A9C"/>
    <w:rsid w:val="005B248C"/>
    <w:rsid w:val="00656F1C"/>
    <w:rsid w:val="00686EF3"/>
    <w:rsid w:val="006A4FD4"/>
    <w:rsid w:val="008D7FF3"/>
    <w:rsid w:val="009B7007"/>
    <w:rsid w:val="00AD7472"/>
    <w:rsid w:val="00B10DE2"/>
    <w:rsid w:val="00C3609E"/>
    <w:rsid w:val="00C420E5"/>
    <w:rsid w:val="00CF090D"/>
    <w:rsid w:val="00D61518"/>
    <w:rsid w:val="00D66370"/>
    <w:rsid w:val="00DD7B97"/>
    <w:rsid w:val="00F54F97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F3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D7FF3"/>
    <w:rPr>
      <w:color w:val="0000FF"/>
      <w:u w:val="single"/>
    </w:rPr>
  </w:style>
  <w:style w:type="numbering" w:customStyle="1" w:styleId="WWNum1">
    <w:name w:val="WWNum1"/>
    <w:rsid w:val="008D7FF3"/>
    <w:pPr>
      <w:numPr>
        <w:numId w:val="1"/>
      </w:numPr>
    </w:pPr>
  </w:style>
  <w:style w:type="paragraph" w:customStyle="1" w:styleId="Normalny1">
    <w:name w:val="Normalny1"/>
    <w:rsid w:val="008D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6368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636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F3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D7FF3"/>
    <w:rPr>
      <w:color w:val="0000FF"/>
      <w:u w:val="single"/>
    </w:rPr>
  </w:style>
  <w:style w:type="numbering" w:customStyle="1" w:styleId="WWNum1">
    <w:name w:val="WWNum1"/>
    <w:rsid w:val="008D7FF3"/>
    <w:pPr>
      <w:numPr>
        <w:numId w:val="1"/>
      </w:numPr>
    </w:pPr>
  </w:style>
  <w:style w:type="paragraph" w:customStyle="1" w:styleId="Normalny1">
    <w:name w:val="Normalny1"/>
    <w:rsid w:val="008D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6368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636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so@uj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C:\Users\PC\AppData\Local\Microsoft\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so.uj.edu.pl/druki-do-pobrania/dokumenty-dla-kandydatow-pracownik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szwe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ips</cp:lastModifiedBy>
  <cp:revision>2</cp:revision>
  <dcterms:created xsi:type="dcterms:W3CDTF">2020-12-15T18:53:00Z</dcterms:created>
  <dcterms:modified xsi:type="dcterms:W3CDTF">2020-12-15T18:53:00Z</dcterms:modified>
</cp:coreProperties>
</file>